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60BEE" w14:textId="643C25F1" w:rsidR="00760FDA" w:rsidRPr="006B1DA1" w:rsidRDefault="006B1DA1" w:rsidP="006B1DA1">
      <w:pP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</w:pPr>
      <w:r w:rsidRPr="005204C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Unité 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22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. </w:t>
      </w:r>
      <w:r w:rsidR="00760FDA" w:rsidRPr="006B1DA1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Dissection du système nerveux du poisson</w:t>
      </w:r>
    </w:p>
    <w:p w14:paraId="77C8C299" w14:textId="77777777" w:rsidR="006B1DA1" w:rsidRDefault="006B1DA1"/>
    <w:p w14:paraId="48768B6F" w14:textId="4C2C51DE" w:rsidR="00760FDA" w:rsidRDefault="00760FDA">
      <w:r w:rsidRPr="006B1DA1">
        <w:rPr>
          <w:b/>
        </w:rPr>
        <w:t>1</w:t>
      </w:r>
      <w:r w:rsidR="006B1DA1" w:rsidRPr="006B1DA1">
        <w:rPr>
          <w:b/>
        </w:rPr>
        <w:t> :</w:t>
      </w:r>
      <w:r w:rsidR="006B1DA1">
        <w:t xml:space="preserve"> </w:t>
      </w:r>
      <w:r>
        <w:t xml:space="preserve"> Matériel utilisé</w:t>
      </w:r>
    </w:p>
    <w:p w14:paraId="0A4AED3C" w14:textId="66478BDB" w:rsidR="00760FDA" w:rsidRDefault="00760FDA">
      <w:r>
        <w:rPr>
          <w:noProof/>
          <w:lang w:eastAsia="fr-FR"/>
        </w:rPr>
        <w:drawing>
          <wp:inline distT="0" distB="0" distL="0" distR="0" wp14:anchorId="61CD2C7E" wp14:editId="1A3693BD">
            <wp:extent cx="3369357" cy="2527178"/>
            <wp:effectExtent l="0" t="0" r="2540" b="6985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475" cy="252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2197B" w14:textId="30EB872F" w:rsidR="00760FDA" w:rsidRDefault="00760FDA">
      <w:r w:rsidRPr="006B1DA1">
        <w:rPr>
          <w:b/>
        </w:rPr>
        <w:t>2</w:t>
      </w:r>
      <w:r w:rsidR="006B1DA1" w:rsidRPr="006B1DA1">
        <w:rPr>
          <w:b/>
        </w:rPr>
        <w:t> :</w:t>
      </w:r>
      <w:r>
        <w:t xml:space="preserve"> Tête de poisson sans la peau</w:t>
      </w:r>
    </w:p>
    <w:p w14:paraId="074345CF" w14:textId="76161BC0" w:rsidR="00760FDA" w:rsidRDefault="00760FDA">
      <w:r>
        <w:rPr>
          <w:noProof/>
          <w:lang w:eastAsia="fr-FR"/>
        </w:rPr>
        <w:drawing>
          <wp:inline distT="0" distB="0" distL="0" distR="0" wp14:anchorId="77CFF50C" wp14:editId="714B700A">
            <wp:extent cx="3335685" cy="2695575"/>
            <wp:effectExtent l="0" t="0" r="0" b="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6964" cy="269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9E130" w14:textId="77777777" w:rsidR="006B1DA1" w:rsidRDefault="006B1DA1">
      <w:r>
        <w:br w:type="page"/>
      </w:r>
    </w:p>
    <w:p w14:paraId="70043955" w14:textId="12AA7C27" w:rsidR="00760FDA" w:rsidRDefault="00760FDA">
      <w:r w:rsidRPr="006B1DA1">
        <w:rPr>
          <w:b/>
        </w:rPr>
        <w:lastRenderedPageBreak/>
        <w:t>3</w:t>
      </w:r>
      <w:r w:rsidR="006B1DA1" w:rsidRPr="006B1DA1">
        <w:rPr>
          <w:b/>
        </w:rPr>
        <w:t> :</w:t>
      </w:r>
      <w:r>
        <w:t xml:space="preserve"> Partie supérieure de la boîte crânienne retirée</w:t>
      </w:r>
    </w:p>
    <w:p w14:paraId="09C1EE54" w14:textId="34628002" w:rsidR="00760FDA" w:rsidRDefault="00760FDA">
      <w:r>
        <w:rPr>
          <w:noProof/>
          <w:lang w:eastAsia="fr-FR"/>
        </w:rPr>
        <w:drawing>
          <wp:inline distT="0" distB="0" distL="0" distR="0" wp14:anchorId="41D58BAB" wp14:editId="3B56D5A4">
            <wp:extent cx="2965949" cy="2621915"/>
            <wp:effectExtent l="0" t="0" r="6350" b="6985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9571" cy="262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20CBB" w14:textId="0D4EB672" w:rsidR="00760FDA" w:rsidRDefault="00760FDA"/>
    <w:p w14:paraId="1FB9D9EE" w14:textId="3C6C9549" w:rsidR="00760FDA" w:rsidRDefault="00760FDA">
      <w:r w:rsidRPr="006B1DA1">
        <w:rPr>
          <w:b/>
        </w:rPr>
        <w:t>4</w:t>
      </w:r>
      <w:r w:rsidR="006B1DA1" w:rsidRPr="006B1DA1">
        <w:rPr>
          <w:b/>
        </w:rPr>
        <w:t> :</w:t>
      </w:r>
      <w:r>
        <w:t xml:space="preserve"> Mise en évidence des nerfs optiques</w:t>
      </w:r>
    </w:p>
    <w:p w14:paraId="3D02E01B" w14:textId="5CB0ECF3" w:rsidR="00760FDA" w:rsidRDefault="00760FDA">
      <w:r>
        <w:rPr>
          <w:noProof/>
          <w:lang w:eastAsia="fr-FR"/>
        </w:rPr>
        <w:drawing>
          <wp:inline distT="0" distB="0" distL="0" distR="0" wp14:anchorId="0A7F16E6" wp14:editId="167E56CC">
            <wp:extent cx="3117703" cy="2643761"/>
            <wp:effectExtent l="0" t="0" r="6985" b="4445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3602" cy="264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E1EBFF6" w14:textId="3EA714FE" w:rsidR="00760FDA" w:rsidRDefault="00760FDA">
      <w:r w:rsidRPr="006B1DA1">
        <w:rPr>
          <w:b/>
        </w:rPr>
        <w:t>5</w:t>
      </w:r>
      <w:r w:rsidR="006B1DA1" w:rsidRPr="006B1DA1">
        <w:rPr>
          <w:b/>
        </w:rPr>
        <w:t> :</w:t>
      </w:r>
      <w:r>
        <w:t xml:space="preserve"> Mise en évidence des relations anatomiques de l’œil aux muscles</w:t>
      </w:r>
    </w:p>
    <w:p w14:paraId="4B72E2A1" w14:textId="21DF7E9C" w:rsidR="00760FDA" w:rsidRDefault="00760FDA">
      <w:r>
        <w:rPr>
          <w:noProof/>
          <w:lang w:eastAsia="fr-FR"/>
        </w:rPr>
        <w:drawing>
          <wp:inline distT="0" distB="0" distL="0" distR="0" wp14:anchorId="1608F559" wp14:editId="30B9D2CF">
            <wp:extent cx="3253359" cy="2381113"/>
            <wp:effectExtent l="0" t="0" r="4445" b="635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281" cy="238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0FDA" w:rsidSect="006B1DA1">
      <w:pgSz w:w="11906" w:h="16838"/>
      <w:pgMar w:top="1276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EC"/>
    <w:rsid w:val="001B255F"/>
    <w:rsid w:val="00274C77"/>
    <w:rsid w:val="003C6BDF"/>
    <w:rsid w:val="004355F3"/>
    <w:rsid w:val="006B1DA1"/>
    <w:rsid w:val="006C5E4D"/>
    <w:rsid w:val="00760FDA"/>
    <w:rsid w:val="007C37AF"/>
    <w:rsid w:val="007F00BB"/>
    <w:rsid w:val="00C62BC0"/>
    <w:rsid w:val="00DE68CB"/>
    <w:rsid w:val="00EE5CEC"/>
    <w:rsid w:val="00FA33D7"/>
    <w:rsid w:val="00F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A9C8"/>
  <w15:docId w15:val="{077107BA-D55D-4ADE-990B-25CDA8C1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2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2B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DC295-C797-4BE2-BB49-43AF75B27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cp:keywords/>
  <dc:description/>
  <cp:lastModifiedBy>Edenhoffer.Caroline</cp:lastModifiedBy>
  <cp:revision>9</cp:revision>
  <dcterms:created xsi:type="dcterms:W3CDTF">2021-04-12T20:12:00Z</dcterms:created>
  <dcterms:modified xsi:type="dcterms:W3CDTF">2021-06-28T14:30:00Z</dcterms:modified>
</cp:coreProperties>
</file>