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A37F0" w14:textId="77777777" w:rsidR="000E44D7" w:rsidRDefault="000E44D7">
      <w:pPr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</w:pPr>
      <w:r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Unité </w:t>
      </w:r>
      <w:r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>22</w:t>
      </w:r>
      <w:r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. </w:t>
      </w:r>
      <w:r w:rsidR="0004737C" w:rsidRPr="000E44D7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>Dissection du système nerveux central du poisson</w:t>
      </w:r>
    </w:p>
    <w:p w14:paraId="724CCDB9" w14:textId="77777777" w:rsidR="000E44D7" w:rsidRDefault="000E44D7"/>
    <w:p w14:paraId="39C56AF5" w14:textId="7A47F030" w:rsidR="0080060B" w:rsidRDefault="008C1D62">
      <w:r w:rsidRPr="000E44D7">
        <w:rPr>
          <w:b/>
        </w:rPr>
        <w:t>Durée totale</w:t>
      </w:r>
      <w:r>
        <w:t xml:space="preserve"> : </w:t>
      </w:r>
      <w:r w:rsidR="008C5FFF">
        <w:t>3’15’’</w:t>
      </w:r>
    </w:p>
    <w:p w14:paraId="65A51709" w14:textId="4BB29F2E" w:rsidR="0080060B" w:rsidRDefault="008C1D62">
      <w:r w:rsidRPr="000E44D7">
        <w:rPr>
          <w:b/>
        </w:rPr>
        <w:t>Titre </w:t>
      </w:r>
      <w:r w:rsidR="000E44D7" w:rsidRPr="000E44D7">
        <w:rPr>
          <w:b/>
        </w:rPr>
        <w:t>de l’expérience</w:t>
      </w:r>
      <w:r>
        <w:t xml:space="preserve"> : </w:t>
      </w:r>
      <w:r w:rsidR="00C07547">
        <w:t>Dissection du système nerveux central du poisson</w:t>
      </w:r>
    </w:p>
    <w:p w14:paraId="0971B2E7" w14:textId="77777777" w:rsidR="0080060B" w:rsidRDefault="0080060B"/>
    <w:tbl>
      <w:tblPr>
        <w:tblW w:w="91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652"/>
        <w:gridCol w:w="425"/>
        <w:gridCol w:w="392"/>
        <w:gridCol w:w="142"/>
        <w:gridCol w:w="4569"/>
      </w:tblGrid>
      <w:tr w:rsidR="0080060B" w14:paraId="3FD9DE8C" w14:textId="77777777" w:rsidTr="00706F7A">
        <w:trPr>
          <w:trHeight w:val="1587"/>
        </w:trPr>
        <w:tc>
          <w:tcPr>
            <w:tcW w:w="4469" w:type="dxa"/>
            <w:gridSpan w:val="3"/>
            <w:shd w:val="clear" w:color="auto" w:fill="F2F2F2" w:themeFill="background1" w:themeFillShade="F2"/>
          </w:tcPr>
          <w:p w14:paraId="537E00FC" w14:textId="7708EA4E" w:rsidR="0080060B" w:rsidRPr="00706F7A" w:rsidRDefault="008C1D62">
            <w:pPr>
              <w:rPr>
                <w:b/>
              </w:rPr>
            </w:pPr>
            <w:r w:rsidRPr="00706F7A">
              <w:rPr>
                <w:b/>
              </w:rPr>
              <w:t xml:space="preserve">Titre : Matériel et solutions </w:t>
            </w:r>
          </w:p>
          <w:p w14:paraId="21A0460B" w14:textId="4D01B210" w:rsidR="004F0734" w:rsidRDefault="008C1D62">
            <w:r>
              <w:t xml:space="preserve">- </w:t>
            </w:r>
            <w:r w:rsidR="00706F7A">
              <w:t>U</w:t>
            </w:r>
            <w:r w:rsidR="00C07547">
              <w:t>n merlu ou un merlan ou n’importe quel poisson un peu aplati selon l’axe dorso-ventral pour faciliter la dissection.</w:t>
            </w:r>
          </w:p>
          <w:p w14:paraId="792A1BA1" w14:textId="39D9658B" w:rsidR="004F0734" w:rsidRDefault="00C07547">
            <w:r>
              <w:t xml:space="preserve">- </w:t>
            </w:r>
            <w:r w:rsidR="00706F7A">
              <w:t>U</w:t>
            </w:r>
            <w:r>
              <w:t>ne cuvette de dissection</w:t>
            </w:r>
          </w:p>
          <w:p w14:paraId="2F4EF640" w14:textId="13A80CF0" w:rsidR="0080060B" w:rsidRDefault="004F0734" w:rsidP="004F0734">
            <w:r>
              <w:t xml:space="preserve">- </w:t>
            </w:r>
            <w:r w:rsidR="00706F7A">
              <w:t>D</w:t>
            </w:r>
            <w:r w:rsidR="00C07547">
              <w:t>es ciseaux fins et des ciseaux forts</w:t>
            </w:r>
          </w:p>
          <w:p w14:paraId="0349D22A" w14:textId="5635BF9B" w:rsidR="0080060B" w:rsidRDefault="008C1D62">
            <w:r>
              <w:t xml:space="preserve">- </w:t>
            </w:r>
            <w:r w:rsidR="00706F7A">
              <w:t>De</w:t>
            </w:r>
            <w:r w:rsidR="00C07547">
              <w:t>ux pinces fortes</w:t>
            </w:r>
          </w:p>
          <w:p w14:paraId="421051BA" w14:textId="334EBA4F" w:rsidR="0080060B" w:rsidRDefault="008C1D62">
            <w:r>
              <w:t xml:space="preserve">- </w:t>
            </w:r>
            <w:r w:rsidR="00706F7A">
              <w:t>U</w:t>
            </w:r>
            <w:r w:rsidR="00C07547">
              <w:t>n scalpel</w:t>
            </w:r>
          </w:p>
          <w:p w14:paraId="1499DA21" w14:textId="782CA536" w:rsidR="00C07547" w:rsidRDefault="00706F7A">
            <w:r>
              <w:t>- D</w:t>
            </w:r>
            <w:r w:rsidR="00C07547">
              <w:t>u bleu de méthylène</w:t>
            </w:r>
          </w:p>
          <w:p w14:paraId="5B962E5D" w14:textId="25A49AA3" w:rsidR="0080060B" w:rsidRDefault="00706F7A" w:rsidP="00706F7A">
            <w:r>
              <w:t>- U</w:t>
            </w:r>
            <w:r w:rsidR="00C07547">
              <w:t>ne seringue avec aiguille</w:t>
            </w:r>
          </w:p>
        </w:tc>
        <w:tc>
          <w:tcPr>
            <w:tcW w:w="4711" w:type="dxa"/>
            <w:gridSpan w:val="2"/>
            <w:shd w:val="clear" w:color="auto" w:fill="F2F2F2" w:themeFill="background1" w:themeFillShade="F2"/>
          </w:tcPr>
          <w:p w14:paraId="6362A1A3" w14:textId="133F4B53" w:rsidR="0080060B" w:rsidRDefault="00706F7A" w:rsidP="00FD577B">
            <w:pPr>
              <w:jc w:val="center"/>
            </w:pPr>
            <w:r>
              <w:rPr>
                <w:noProof/>
                <w:lang w:eastAsia="fr-FR"/>
              </w:rPr>
              <w:t xml:space="preserve">   </w:t>
            </w:r>
            <w:r w:rsidR="008C5FFF">
              <w:rPr>
                <w:noProof/>
                <w:lang w:eastAsia="fr-FR"/>
              </w:rPr>
              <w:drawing>
                <wp:inline distT="0" distB="0" distL="0" distR="0" wp14:anchorId="13A0C64A" wp14:editId="069CCCF1">
                  <wp:extent cx="2854325" cy="2140585"/>
                  <wp:effectExtent l="0" t="0" r="317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325" cy="214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911FE5" w14:textId="62293EFF" w:rsidR="00706F7A" w:rsidRPr="00FD577B" w:rsidRDefault="00706F7A" w:rsidP="00FD577B">
            <w:pPr>
              <w:jc w:val="center"/>
            </w:pPr>
          </w:p>
        </w:tc>
      </w:tr>
      <w:tr w:rsidR="005F5286" w14:paraId="0727C123" w14:textId="77777777" w:rsidTr="005F5286">
        <w:trPr>
          <w:trHeight w:val="147"/>
        </w:trPr>
        <w:tc>
          <w:tcPr>
            <w:tcW w:w="4611" w:type="dxa"/>
            <w:gridSpan w:val="4"/>
            <w:shd w:val="clear" w:color="auto" w:fill="auto"/>
          </w:tcPr>
          <w:p w14:paraId="17C1BD00" w14:textId="77777777" w:rsidR="005F5286" w:rsidRDefault="005F5286"/>
        </w:tc>
        <w:tc>
          <w:tcPr>
            <w:tcW w:w="4569" w:type="dxa"/>
            <w:shd w:val="clear" w:color="auto" w:fill="auto"/>
          </w:tcPr>
          <w:p w14:paraId="7E7C71D4" w14:textId="77777777" w:rsidR="005F5286" w:rsidRDefault="005F5286" w:rsidP="00836456">
            <w:pPr>
              <w:jc w:val="center"/>
              <w:rPr>
                <w:b/>
                <w:bCs/>
              </w:rPr>
            </w:pPr>
          </w:p>
        </w:tc>
      </w:tr>
      <w:tr w:rsidR="00836456" w14:paraId="5D0A9FE8" w14:textId="77777777" w:rsidTr="005F5286">
        <w:trPr>
          <w:trHeight w:val="1587"/>
        </w:trPr>
        <w:tc>
          <w:tcPr>
            <w:tcW w:w="4611" w:type="dxa"/>
            <w:gridSpan w:val="4"/>
            <w:shd w:val="clear" w:color="auto" w:fill="F2F2F2" w:themeFill="background1" w:themeFillShade="F2"/>
          </w:tcPr>
          <w:p w14:paraId="56288B0C" w14:textId="77777777" w:rsidR="00706F7A" w:rsidRDefault="00706F7A"/>
          <w:p w14:paraId="0A9CB431" w14:textId="77777777" w:rsidR="005F5286" w:rsidRDefault="005F5286">
            <w:pPr>
              <w:rPr>
                <w:b/>
              </w:rPr>
            </w:pPr>
          </w:p>
          <w:p w14:paraId="5F66547F" w14:textId="6190A489" w:rsidR="00836456" w:rsidRPr="005F5286" w:rsidRDefault="00836456">
            <w:pPr>
              <w:rPr>
                <w:b/>
              </w:rPr>
            </w:pPr>
            <w:r w:rsidRPr="005F5286">
              <w:rPr>
                <w:b/>
              </w:rPr>
              <w:t xml:space="preserve">Titre : </w:t>
            </w:r>
            <w:r w:rsidR="00964D12">
              <w:rPr>
                <w:b/>
              </w:rPr>
              <w:t>P</w:t>
            </w:r>
            <w:r w:rsidR="00C07547" w:rsidRPr="005F5286">
              <w:rPr>
                <w:b/>
              </w:rPr>
              <w:t>eler l</w:t>
            </w:r>
            <w:r w:rsidR="00441919" w:rsidRPr="005F5286">
              <w:rPr>
                <w:b/>
              </w:rPr>
              <w:t>a tête du</w:t>
            </w:r>
            <w:r w:rsidR="00C07547" w:rsidRPr="005F5286">
              <w:rPr>
                <w:b/>
              </w:rPr>
              <w:t xml:space="preserve"> poisson</w:t>
            </w:r>
          </w:p>
          <w:p w14:paraId="5A67A110" w14:textId="059F2726" w:rsidR="004F0734" w:rsidRDefault="00C07547">
            <w:r>
              <w:t xml:space="preserve">Installer le poisson sur le ventre et retirer largement la peau qui recouvre la tête du poisson. </w:t>
            </w:r>
          </w:p>
          <w:p w14:paraId="7B307457" w14:textId="3E5CBD46" w:rsidR="004F0734" w:rsidRDefault="004F0734"/>
        </w:tc>
        <w:tc>
          <w:tcPr>
            <w:tcW w:w="4569" w:type="dxa"/>
            <w:shd w:val="clear" w:color="auto" w:fill="F2F2F2" w:themeFill="background1" w:themeFillShade="F2"/>
          </w:tcPr>
          <w:p w14:paraId="0CEC371A" w14:textId="45FD0BE4" w:rsidR="00FD577B" w:rsidRDefault="00836456" w:rsidP="00836456">
            <w:pPr>
              <w:jc w:val="center"/>
              <w:rPr>
                <w:b/>
                <w:bCs/>
              </w:rPr>
            </w:pPr>
            <w:r>
              <w:tab/>
            </w:r>
          </w:p>
          <w:p w14:paraId="12BF84E2" w14:textId="39C608C5" w:rsidR="00836456" w:rsidRPr="00FD577B" w:rsidRDefault="008C5FFF" w:rsidP="00FD577B">
            <w:pPr>
              <w:tabs>
                <w:tab w:val="left" w:pos="2003"/>
              </w:tabs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D4B3D83" wp14:editId="4A83C386">
                  <wp:extent cx="2764155" cy="20193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155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286" w14:paraId="0A15B142" w14:textId="77777777" w:rsidTr="00703A95">
        <w:trPr>
          <w:trHeight w:val="1587"/>
        </w:trPr>
        <w:tc>
          <w:tcPr>
            <w:tcW w:w="4611" w:type="dxa"/>
            <w:gridSpan w:val="4"/>
            <w:shd w:val="clear" w:color="auto" w:fill="auto"/>
          </w:tcPr>
          <w:p w14:paraId="48D78D77" w14:textId="77777777" w:rsidR="005F5286" w:rsidRDefault="005F5286"/>
        </w:tc>
        <w:tc>
          <w:tcPr>
            <w:tcW w:w="4569" w:type="dxa"/>
            <w:shd w:val="clear" w:color="auto" w:fill="auto"/>
          </w:tcPr>
          <w:p w14:paraId="105AE527" w14:textId="77777777" w:rsidR="005F5286" w:rsidRDefault="005F5286" w:rsidP="00836456">
            <w:pPr>
              <w:jc w:val="center"/>
              <w:rPr>
                <w:b/>
                <w:bCs/>
              </w:rPr>
            </w:pPr>
          </w:p>
        </w:tc>
      </w:tr>
      <w:tr w:rsidR="00836456" w14:paraId="0775B526" w14:textId="77777777" w:rsidTr="00964D12">
        <w:trPr>
          <w:trHeight w:val="1587"/>
        </w:trPr>
        <w:tc>
          <w:tcPr>
            <w:tcW w:w="4611" w:type="dxa"/>
            <w:gridSpan w:val="4"/>
            <w:shd w:val="clear" w:color="auto" w:fill="F2F2F2" w:themeFill="background1" w:themeFillShade="F2"/>
          </w:tcPr>
          <w:p w14:paraId="1FDBF31F" w14:textId="540A9E8A" w:rsidR="00964D12" w:rsidRDefault="00964D12"/>
          <w:p w14:paraId="3670E967" w14:textId="77777777" w:rsidR="00964D12" w:rsidRDefault="00964D12"/>
          <w:p w14:paraId="243B6FD6" w14:textId="79E28CCA" w:rsidR="0080060B" w:rsidRPr="00964D12" w:rsidRDefault="0014435E">
            <w:pPr>
              <w:rPr>
                <w:b/>
              </w:rPr>
            </w:pPr>
            <w:r w:rsidRPr="00964D12">
              <w:rPr>
                <w:b/>
              </w:rPr>
              <w:t>Titre :</w:t>
            </w:r>
            <w:r w:rsidR="00964D12">
              <w:rPr>
                <w:b/>
              </w:rPr>
              <w:t xml:space="preserve"> D</w:t>
            </w:r>
            <w:r w:rsidRPr="00964D12">
              <w:rPr>
                <w:b/>
              </w:rPr>
              <w:t>ébarrasser le système nerveux de son enveloppe osseuse</w:t>
            </w:r>
          </w:p>
          <w:p w14:paraId="2A820BB2" w14:textId="5E46AC12" w:rsidR="0080060B" w:rsidRDefault="00C07547">
            <w:r>
              <w:t xml:space="preserve">A l’aide des ciseaux et/ou du scalpel, découper la boite crânienne sur ses deux côtés (au-dessus des yeux) et en allant de l’arrière vers l’avant. </w:t>
            </w:r>
          </w:p>
          <w:p w14:paraId="5A078354" w14:textId="77777777" w:rsidR="0080060B" w:rsidRDefault="0080060B" w:rsidP="00C07547"/>
        </w:tc>
        <w:tc>
          <w:tcPr>
            <w:tcW w:w="4569" w:type="dxa"/>
            <w:shd w:val="clear" w:color="auto" w:fill="F2F2F2" w:themeFill="background1" w:themeFillShade="F2"/>
          </w:tcPr>
          <w:p w14:paraId="6F96CE50" w14:textId="518305DF" w:rsidR="0080060B" w:rsidRDefault="008C5FF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A852C55" wp14:editId="52027712">
                  <wp:extent cx="2764155" cy="2437765"/>
                  <wp:effectExtent l="0" t="0" r="0" b="63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155" cy="243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D12" w14:paraId="330E3A71" w14:textId="77777777" w:rsidTr="00964D12">
        <w:trPr>
          <w:trHeight w:val="94"/>
        </w:trPr>
        <w:tc>
          <w:tcPr>
            <w:tcW w:w="3652" w:type="dxa"/>
            <w:shd w:val="clear" w:color="auto" w:fill="auto"/>
          </w:tcPr>
          <w:p w14:paraId="52B6EF87" w14:textId="77777777" w:rsidR="00964D12" w:rsidRDefault="00964D12" w:rsidP="00836456"/>
        </w:tc>
        <w:tc>
          <w:tcPr>
            <w:tcW w:w="5528" w:type="dxa"/>
            <w:gridSpan w:val="4"/>
            <w:shd w:val="clear" w:color="auto" w:fill="auto"/>
          </w:tcPr>
          <w:p w14:paraId="4F0FFA9D" w14:textId="77777777" w:rsidR="00964D12" w:rsidRDefault="00964D12">
            <w:pPr>
              <w:jc w:val="center"/>
              <w:rPr>
                <w:b/>
                <w:bCs/>
              </w:rPr>
            </w:pPr>
          </w:p>
        </w:tc>
      </w:tr>
      <w:tr w:rsidR="00836456" w14:paraId="0466D898" w14:textId="77777777" w:rsidTr="00964D12">
        <w:trPr>
          <w:trHeight w:val="1587"/>
        </w:trPr>
        <w:tc>
          <w:tcPr>
            <w:tcW w:w="3652" w:type="dxa"/>
            <w:shd w:val="clear" w:color="auto" w:fill="F2F2F2" w:themeFill="background1" w:themeFillShade="F2"/>
          </w:tcPr>
          <w:p w14:paraId="172FFF0D" w14:textId="6A8B2F3B" w:rsidR="00964D12" w:rsidRDefault="00964D12" w:rsidP="00836456"/>
          <w:p w14:paraId="789FCC23" w14:textId="77777777" w:rsidR="00964D12" w:rsidRDefault="00964D12" w:rsidP="00836456"/>
          <w:p w14:paraId="59802DC9" w14:textId="05FF0295" w:rsidR="00836456" w:rsidRPr="00964D12" w:rsidRDefault="008C1D62" w:rsidP="00836456">
            <w:pPr>
              <w:rPr>
                <w:b/>
              </w:rPr>
            </w:pPr>
            <w:r w:rsidRPr="00964D12">
              <w:rPr>
                <w:b/>
              </w:rPr>
              <w:t xml:space="preserve">Titre : </w:t>
            </w:r>
            <w:r w:rsidR="00964D12">
              <w:rPr>
                <w:b/>
              </w:rPr>
              <w:t>M</w:t>
            </w:r>
            <w:r w:rsidR="0014435E" w:rsidRPr="00964D12">
              <w:rPr>
                <w:b/>
              </w:rPr>
              <w:t>ettre en évidence les relations anatomiques entre les yeux et le cerveau</w:t>
            </w:r>
          </w:p>
          <w:p w14:paraId="1C525266" w14:textId="5492F5AE" w:rsidR="004F03BC" w:rsidRDefault="0014435E" w:rsidP="004F03BC">
            <w:r>
              <w:t>A l’aide des pinces, retirer les tissus jusqu’à découvrir les nerfs optiques qui relient les yeux au cerveau</w:t>
            </w:r>
            <w:r w:rsidR="00703A95">
              <w:t>.</w:t>
            </w:r>
          </w:p>
          <w:p w14:paraId="712B11AF" w14:textId="77777777" w:rsidR="004F03BC" w:rsidRDefault="004F03BC" w:rsidP="00836456"/>
          <w:p w14:paraId="777D3916" w14:textId="4F0FCAE6" w:rsidR="0080060B" w:rsidRDefault="0080060B"/>
          <w:p w14:paraId="1A03F44F" w14:textId="77777777" w:rsidR="0080060B" w:rsidRDefault="0080060B"/>
        </w:tc>
        <w:tc>
          <w:tcPr>
            <w:tcW w:w="5528" w:type="dxa"/>
            <w:gridSpan w:val="4"/>
            <w:shd w:val="clear" w:color="auto" w:fill="F2F2F2" w:themeFill="background1" w:themeFillShade="F2"/>
          </w:tcPr>
          <w:p w14:paraId="0192747A" w14:textId="77777777" w:rsidR="00964D12" w:rsidRDefault="00964D12">
            <w:pPr>
              <w:jc w:val="center"/>
              <w:rPr>
                <w:b/>
                <w:bCs/>
              </w:rPr>
            </w:pPr>
          </w:p>
          <w:p w14:paraId="7EDD21CE" w14:textId="50787873" w:rsidR="0080060B" w:rsidRDefault="008C5FF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8B1BF60" wp14:editId="1607996C">
                  <wp:extent cx="3373120" cy="2816860"/>
                  <wp:effectExtent l="0" t="0" r="0" b="254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81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D12" w14:paraId="265CE370" w14:textId="77777777" w:rsidTr="00964D12">
        <w:trPr>
          <w:trHeight w:val="244"/>
        </w:trPr>
        <w:tc>
          <w:tcPr>
            <w:tcW w:w="4077" w:type="dxa"/>
            <w:gridSpan w:val="2"/>
            <w:shd w:val="clear" w:color="auto" w:fill="auto"/>
          </w:tcPr>
          <w:p w14:paraId="494189A4" w14:textId="77777777" w:rsidR="00964D12" w:rsidRDefault="00964D12" w:rsidP="004F0734"/>
        </w:tc>
        <w:tc>
          <w:tcPr>
            <w:tcW w:w="5103" w:type="dxa"/>
            <w:gridSpan w:val="3"/>
            <w:shd w:val="clear" w:color="auto" w:fill="auto"/>
          </w:tcPr>
          <w:p w14:paraId="724A4599" w14:textId="77777777" w:rsidR="00964D12" w:rsidRDefault="00964D12" w:rsidP="0097122A">
            <w:pPr>
              <w:tabs>
                <w:tab w:val="center" w:pos="2443"/>
                <w:tab w:val="right" w:pos="4887"/>
              </w:tabs>
              <w:rPr>
                <w:b/>
                <w:bCs/>
              </w:rPr>
            </w:pPr>
          </w:p>
        </w:tc>
      </w:tr>
      <w:tr w:rsidR="00836456" w14:paraId="1739D416" w14:textId="77777777" w:rsidTr="00964D12">
        <w:trPr>
          <w:trHeight w:val="1344"/>
        </w:trPr>
        <w:tc>
          <w:tcPr>
            <w:tcW w:w="4077" w:type="dxa"/>
            <w:gridSpan w:val="2"/>
            <w:shd w:val="clear" w:color="auto" w:fill="F2F2F2" w:themeFill="background1" w:themeFillShade="F2"/>
          </w:tcPr>
          <w:p w14:paraId="1B305AAB" w14:textId="77777777" w:rsidR="00964D12" w:rsidRDefault="00964D12" w:rsidP="004F0734">
            <w:pPr>
              <w:rPr>
                <w:b/>
              </w:rPr>
            </w:pPr>
          </w:p>
          <w:p w14:paraId="5D84E551" w14:textId="77777777" w:rsidR="00964D12" w:rsidRDefault="00964D12" w:rsidP="004F0734">
            <w:pPr>
              <w:rPr>
                <w:b/>
              </w:rPr>
            </w:pPr>
          </w:p>
          <w:p w14:paraId="78900353" w14:textId="29131E7A" w:rsidR="004F0734" w:rsidRPr="00964D12" w:rsidRDefault="008C1D62" w:rsidP="004F0734">
            <w:pPr>
              <w:rPr>
                <w:b/>
              </w:rPr>
            </w:pPr>
            <w:r w:rsidRPr="00964D12">
              <w:rPr>
                <w:b/>
              </w:rPr>
              <w:t xml:space="preserve">Titre : </w:t>
            </w:r>
            <w:r w:rsidR="0014435E" w:rsidRPr="00964D12">
              <w:rPr>
                <w:b/>
              </w:rPr>
              <w:t>repérer les différentes parties du système nerveux</w:t>
            </w:r>
          </w:p>
          <w:p w14:paraId="24E7F146" w14:textId="4E5E3AB4" w:rsidR="00703A95" w:rsidRDefault="00703A95" w:rsidP="004F0734">
            <w:r>
              <w:t>Identifier les yeux, les bulbes optiques,</w:t>
            </w:r>
            <w:r w:rsidR="00AD34A6">
              <w:t xml:space="preserve"> </w:t>
            </w:r>
            <w:r w:rsidR="007B4AC3">
              <w:t>les bulbes olfactifs</w:t>
            </w:r>
            <w:r>
              <w:t xml:space="preserve"> </w:t>
            </w:r>
            <w:r w:rsidR="007B4AC3">
              <w:t>la moelle épinière, les nerfs rachidiens</w:t>
            </w:r>
            <w:r w:rsidR="00964D12">
              <w:t>.</w:t>
            </w:r>
            <w:bookmarkStart w:id="0" w:name="_GoBack"/>
            <w:bookmarkEnd w:id="0"/>
          </w:p>
          <w:p w14:paraId="47DC8BA0" w14:textId="652CB1A8" w:rsidR="0080060B" w:rsidRDefault="0080060B"/>
        </w:tc>
        <w:tc>
          <w:tcPr>
            <w:tcW w:w="5103" w:type="dxa"/>
            <w:gridSpan w:val="3"/>
            <w:shd w:val="clear" w:color="auto" w:fill="F2F2F2" w:themeFill="background1" w:themeFillShade="F2"/>
          </w:tcPr>
          <w:p w14:paraId="637B9617" w14:textId="5D952DAD" w:rsidR="0080060B" w:rsidRPr="008C5FFF" w:rsidRDefault="0097122A" w:rsidP="00964D12">
            <w:pPr>
              <w:tabs>
                <w:tab w:val="center" w:pos="2443"/>
                <w:tab w:val="right" w:pos="4887"/>
              </w:tabs>
            </w:pPr>
            <w:r>
              <w:rPr>
                <w:b/>
                <w:bCs/>
              </w:rPr>
              <w:tab/>
            </w:r>
            <w:r w:rsidR="008C5FFF">
              <w:rPr>
                <w:noProof/>
                <w:lang w:eastAsia="fr-FR"/>
              </w:rPr>
              <w:drawing>
                <wp:inline distT="0" distB="0" distL="0" distR="0" wp14:anchorId="6F9A444A" wp14:editId="3C009867">
                  <wp:extent cx="2927998" cy="2143125"/>
                  <wp:effectExtent l="0" t="0" r="5715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389" cy="214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ab/>
            </w:r>
          </w:p>
        </w:tc>
      </w:tr>
    </w:tbl>
    <w:p w14:paraId="7E9F1F18" w14:textId="2D663CDB" w:rsidR="00AD34A6" w:rsidRDefault="00AD34A6" w:rsidP="00964D12"/>
    <w:sectPr w:rsidR="00AD34A6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689EB" w14:textId="77777777" w:rsidR="000D6164" w:rsidRDefault="000D6164" w:rsidP="0097122A">
      <w:pPr>
        <w:spacing w:after="0" w:line="240" w:lineRule="auto"/>
      </w:pPr>
      <w:r>
        <w:separator/>
      </w:r>
    </w:p>
  </w:endnote>
  <w:endnote w:type="continuationSeparator" w:id="0">
    <w:p w14:paraId="19CEA01B" w14:textId="77777777" w:rsidR="000D6164" w:rsidRDefault="000D6164" w:rsidP="00971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B1639" w14:textId="77777777" w:rsidR="000D6164" w:rsidRDefault="000D6164" w:rsidP="0097122A">
      <w:pPr>
        <w:spacing w:after="0" w:line="240" w:lineRule="auto"/>
      </w:pPr>
      <w:r>
        <w:separator/>
      </w:r>
    </w:p>
  </w:footnote>
  <w:footnote w:type="continuationSeparator" w:id="0">
    <w:p w14:paraId="7205E2CB" w14:textId="77777777" w:rsidR="000D6164" w:rsidRDefault="000D6164" w:rsidP="00971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60B"/>
    <w:rsid w:val="0004737C"/>
    <w:rsid w:val="000D6164"/>
    <w:rsid w:val="000E44D7"/>
    <w:rsid w:val="0014435E"/>
    <w:rsid w:val="00441919"/>
    <w:rsid w:val="004F03BC"/>
    <w:rsid w:val="004F0734"/>
    <w:rsid w:val="005F5286"/>
    <w:rsid w:val="00703A95"/>
    <w:rsid w:val="00706F7A"/>
    <w:rsid w:val="00754DF0"/>
    <w:rsid w:val="007B4AC3"/>
    <w:rsid w:val="0080060B"/>
    <w:rsid w:val="00836456"/>
    <w:rsid w:val="008C1D62"/>
    <w:rsid w:val="008C5FFF"/>
    <w:rsid w:val="00964D12"/>
    <w:rsid w:val="0097122A"/>
    <w:rsid w:val="00AD34A6"/>
    <w:rsid w:val="00B672FB"/>
    <w:rsid w:val="00C07547"/>
    <w:rsid w:val="00CE70ED"/>
    <w:rsid w:val="00DC7753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2DD8"/>
  <w15:docId w15:val="{44F675F6-9FCF-4EB7-AC82-EA6DB161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3BC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5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577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71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122A"/>
  </w:style>
  <w:style w:type="paragraph" w:styleId="Pieddepage">
    <w:name w:val="footer"/>
    <w:basedOn w:val="Normal"/>
    <w:link w:val="PieddepageCar"/>
    <w:uiPriority w:val="99"/>
    <w:unhideWhenUsed/>
    <w:rsid w:val="00971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 LAFOND</dc:creator>
  <cp:lastModifiedBy>Edenhoffer.Caroline</cp:lastModifiedBy>
  <cp:revision>10</cp:revision>
  <dcterms:created xsi:type="dcterms:W3CDTF">2021-06-03T06:34:00Z</dcterms:created>
  <dcterms:modified xsi:type="dcterms:W3CDTF">2021-06-28T14:27:00Z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