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44918" w14:textId="779CDA79" w:rsidR="002D00B0" w:rsidRPr="00F04FA5" w:rsidRDefault="00AC7000" w:rsidP="002D00B0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</w:pP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Unité </w:t>
      </w:r>
      <w:r w:rsidR="00A5690D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1</w:t>
      </w:r>
      <w:r w:rsidR="006A5427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6</w:t>
      </w: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. </w:t>
      </w:r>
      <w:r w:rsidR="006A5427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Les effets de l’effort physique sur l’organisme</w:t>
      </w:r>
    </w:p>
    <w:p w14:paraId="787DDC50" w14:textId="77777777" w:rsidR="00AC7000" w:rsidRDefault="00AC7000" w:rsidP="002D00B0"/>
    <w:p w14:paraId="39C56AF5" w14:textId="41553D5E" w:rsidR="0080060B" w:rsidRDefault="008C1D62" w:rsidP="002D00B0">
      <w:r w:rsidRPr="00AC7000">
        <w:rPr>
          <w:b/>
        </w:rPr>
        <w:t>Durée totale</w:t>
      </w:r>
      <w:r>
        <w:t xml:space="preserve"> : </w:t>
      </w:r>
      <w:r w:rsidR="0065256D">
        <w:t>1’41’’</w:t>
      </w:r>
    </w:p>
    <w:p w14:paraId="65A51709" w14:textId="6CCA0349" w:rsidR="0080060B" w:rsidRDefault="008C1D62">
      <w:r w:rsidRPr="00AC7000">
        <w:rPr>
          <w:b/>
        </w:rPr>
        <w:t>Titre </w:t>
      </w:r>
      <w:r w:rsidR="00AC7000">
        <w:rPr>
          <w:b/>
        </w:rPr>
        <w:t>de</w:t>
      </w:r>
      <w:r w:rsidR="006A5427">
        <w:rPr>
          <w:b/>
        </w:rPr>
        <w:t>s vidéos</w:t>
      </w:r>
      <w:r w:rsidR="00AC7000">
        <w:rPr>
          <w:b/>
        </w:rPr>
        <w:t xml:space="preserve"> </w:t>
      </w:r>
      <w:r w:rsidRPr="00AC7000">
        <w:rPr>
          <w:b/>
        </w:rPr>
        <w:t>:</w:t>
      </w:r>
      <w:r>
        <w:t xml:space="preserve"> </w:t>
      </w:r>
      <w:r w:rsidR="00695042">
        <w:t>M</w:t>
      </w:r>
      <w:r w:rsidR="006A5427">
        <w:t xml:space="preserve">esurer </w:t>
      </w:r>
      <w:r w:rsidR="002028CF">
        <w:t>le rythme</w:t>
      </w:r>
      <w:r w:rsidR="006A5427">
        <w:t xml:space="preserve"> cardiaque lors d’un effort physique</w:t>
      </w:r>
    </w:p>
    <w:p w14:paraId="0971B2E7" w14:textId="77777777" w:rsidR="0080060B" w:rsidRDefault="0080060B"/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394"/>
        <w:gridCol w:w="709"/>
      </w:tblGrid>
      <w:tr w:rsidR="0080060B" w14:paraId="3FD9DE8C" w14:textId="77777777" w:rsidTr="002028CF">
        <w:trPr>
          <w:trHeight w:val="2934"/>
        </w:trPr>
        <w:tc>
          <w:tcPr>
            <w:tcW w:w="4786" w:type="dxa"/>
            <w:shd w:val="clear" w:color="auto" w:fill="F2F2F2" w:themeFill="background1" w:themeFillShade="F2"/>
          </w:tcPr>
          <w:p w14:paraId="537E00FC" w14:textId="2BFBD0AF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Matériel </w:t>
            </w:r>
            <w:r w:rsidR="00695042">
              <w:rPr>
                <w:b/>
              </w:rPr>
              <w:t>et conditions</w:t>
            </w:r>
          </w:p>
          <w:p w14:paraId="5DBAEA8E" w14:textId="6C4A4045" w:rsidR="00355812" w:rsidRDefault="00355812" w:rsidP="00355812">
            <w:r>
              <w:t xml:space="preserve">- </w:t>
            </w:r>
            <w:r w:rsidR="006A5427">
              <w:t>une montre connectée</w:t>
            </w:r>
            <w:r w:rsidR="001159C2">
              <w:t xml:space="preserve"> (voir avec l’équipe d’EPS)</w:t>
            </w:r>
          </w:p>
          <w:p w14:paraId="66C53F5F" w14:textId="5ED577E1" w:rsidR="00355812" w:rsidRPr="00355812" w:rsidRDefault="006A5427" w:rsidP="00355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Selon les marques et les modèles, l’utilisation peut varier. Se référer au mode d’emploi.</w:t>
            </w:r>
          </w:p>
          <w:p w14:paraId="019985D3" w14:textId="77777777" w:rsidR="0080060B" w:rsidRDefault="0080060B" w:rsidP="00094C44"/>
          <w:p w14:paraId="222BEF40" w14:textId="77777777" w:rsidR="00695042" w:rsidRDefault="00695042" w:rsidP="00094C44">
            <w:r>
              <w:t>- u</w:t>
            </w:r>
            <w:r>
              <w:t>ne situation d’effort physique</w:t>
            </w:r>
            <w:r w:rsidR="002028CF">
              <w:t xml:space="preserve">. Ex : cours d’EPS dans la cour ou au stade. </w:t>
            </w:r>
          </w:p>
          <w:p w14:paraId="5B962E5D" w14:textId="128AC4E7" w:rsidR="002028CF" w:rsidRDefault="002028CF" w:rsidP="00094C44">
            <w:r>
              <w:t>Attention, veiller à bien ajuster la montre sur le poignet au moment des mesures (voir vidéo précédente)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18CB3B6D" w14:textId="5215052E" w:rsidR="0080060B" w:rsidRDefault="0080060B" w:rsidP="00836456">
            <w:pPr>
              <w:jc w:val="center"/>
            </w:pPr>
          </w:p>
          <w:p w14:paraId="1574E09F" w14:textId="57F29C17" w:rsidR="0080060B" w:rsidRDefault="002028CF" w:rsidP="00094C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5AF87F" wp14:editId="7DAAE5BE">
                  <wp:extent cx="2196465" cy="1272540"/>
                  <wp:effectExtent l="0" t="0" r="0" b="381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9221" b="27101"/>
                          <a:stretch/>
                        </pic:blipFill>
                        <pic:spPr bwMode="auto">
                          <a:xfrm>
                            <a:off x="0" y="0"/>
                            <a:ext cx="2196465" cy="1272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75735E40" w14:textId="77777777" w:rsidTr="00235AE5">
        <w:trPr>
          <w:gridAfter w:val="1"/>
          <w:wAfter w:w="709" w:type="dxa"/>
          <w:trHeight w:val="310"/>
        </w:trPr>
        <w:tc>
          <w:tcPr>
            <w:tcW w:w="4786" w:type="dxa"/>
            <w:shd w:val="clear" w:color="auto" w:fill="auto"/>
          </w:tcPr>
          <w:p w14:paraId="26616D64" w14:textId="77777777" w:rsidR="00AC7000" w:rsidRDefault="00AC7000"/>
        </w:tc>
        <w:tc>
          <w:tcPr>
            <w:tcW w:w="4394" w:type="dxa"/>
            <w:shd w:val="clear" w:color="auto" w:fill="auto"/>
          </w:tcPr>
          <w:p w14:paraId="02AE5805" w14:textId="77777777" w:rsidR="00AC7000" w:rsidRDefault="00AC7000" w:rsidP="00F41E72">
            <w:pPr>
              <w:jc w:val="center"/>
            </w:pPr>
          </w:p>
        </w:tc>
      </w:tr>
      <w:tr w:rsidR="00836456" w14:paraId="5D0A9FE8" w14:textId="77777777" w:rsidTr="0013273A">
        <w:trPr>
          <w:trHeight w:val="3517"/>
        </w:trPr>
        <w:tc>
          <w:tcPr>
            <w:tcW w:w="4786" w:type="dxa"/>
            <w:shd w:val="clear" w:color="auto" w:fill="F2F2F2" w:themeFill="background1" w:themeFillShade="F2"/>
          </w:tcPr>
          <w:p w14:paraId="7854EDBC" w14:textId="3700BC62" w:rsidR="009F174F" w:rsidRDefault="009F174F">
            <w:pPr>
              <w:rPr>
                <w:b/>
              </w:rPr>
            </w:pPr>
          </w:p>
          <w:p w14:paraId="5F66547F" w14:textId="5B7FC617" w:rsidR="00836456" w:rsidRPr="00AC7000" w:rsidRDefault="00836456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B046DF">
              <w:rPr>
                <w:b/>
              </w:rPr>
              <w:t>Réaliser les mesures avant, pendant et après l’effort</w:t>
            </w:r>
          </w:p>
          <w:p w14:paraId="1E45D33A" w14:textId="669EF54D" w:rsidR="0013273A" w:rsidRDefault="002028CF" w:rsidP="0013273A">
            <w:r>
              <w:t>La comparaison du rythme cardiaque se fait à 3 moments différents</w:t>
            </w:r>
            <w:r w:rsidR="003D5FC1">
              <w:t>, les valeurs peuvent être répertoriées dans un tableau (page 42)</w:t>
            </w:r>
            <w:r w:rsidR="00B046DF">
              <w:t> :</w:t>
            </w:r>
          </w:p>
          <w:p w14:paraId="34A856A2" w14:textId="56A9FE33" w:rsidR="002028CF" w:rsidRDefault="00176CE1" w:rsidP="0013273A">
            <w:r>
              <w:sym w:font="Wingdings" w:char="F08C"/>
            </w:r>
            <w:r>
              <w:t>00’13’’</w:t>
            </w:r>
            <w:r>
              <w:t xml:space="preserve"> - </w:t>
            </w:r>
            <w:r w:rsidR="002028CF">
              <w:t>Avant l’effort</w:t>
            </w:r>
            <w:r w:rsidR="00B046DF">
              <w:t xml:space="preserve">, l’élève est </w:t>
            </w:r>
            <w:proofErr w:type="spellStart"/>
            <w:proofErr w:type="gramStart"/>
            <w:r w:rsidR="00B046DF">
              <w:t>resté.e</w:t>
            </w:r>
            <w:proofErr w:type="spellEnd"/>
            <w:proofErr w:type="gramEnd"/>
            <w:r w:rsidR="00B046DF">
              <w:t xml:space="preserve"> au repos, il est important de faire la mesure </w:t>
            </w:r>
            <w:r w:rsidR="00B046DF" w:rsidRPr="00176CE1">
              <w:rPr>
                <w:u w:val="single"/>
              </w:rPr>
              <w:t xml:space="preserve">avant </w:t>
            </w:r>
            <w:r w:rsidR="00B046DF">
              <w:t>l’échauffement.</w:t>
            </w:r>
            <w:r>
              <w:t xml:space="preserve"> </w:t>
            </w:r>
          </w:p>
          <w:p w14:paraId="0513CBA0" w14:textId="77777777" w:rsidR="00235AE5" w:rsidRDefault="00235AE5" w:rsidP="0013273A"/>
          <w:p w14:paraId="43AFFDF2" w14:textId="72B0CD81" w:rsidR="00176CE1" w:rsidRDefault="00176CE1" w:rsidP="0013273A">
            <w:r>
              <w:sym w:font="Wingdings" w:char="F08D"/>
            </w:r>
            <w:r w:rsidR="00235AE5">
              <w:t>L</w:t>
            </w:r>
            <w:r>
              <w:t xml:space="preserve">’élève a effectué un effort dont l’intensité peut varier. Ici les élèves ont effectué 5 tours de piste, la vidéo montre en accéléré l’arrivée d’une des élèves. A 1’13’’, des manifestations de l’effort physique peuvent être décrites par les élèves en complément du doc 2 de l’unité 16 (essoufflement, transpiration). La mesure doit être réalisée rapidement après la fin de l’effort. </w:t>
            </w:r>
          </w:p>
          <w:p w14:paraId="23BD8DAF" w14:textId="77777777" w:rsidR="00235AE5" w:rsidRDefault="00235AE5" w:rsidP="0013273A"/>
          <w:p w14:paraId="7610B294" w14:textId="77777777" w:rsidR="00235AE5" w:rsidRDefault="00235AE5" w:rsidP="0013273A"/>
          <w:p w14:paraId="01A933D0" w14:textId="77777777" w:rsidR="00235AE5" w:rsidRDefault="00235AE5" w:rsidP="0013273A"/>
          <w:p w14:paraId="43F14FC9" w14:textId="77777777" w:rsidR="00235AE5" w:rsidRDefault="00235AE5" w:rsidP="0013273A"/>
          <w:p w14:paraId="4DAB6E57" w14:textId="77777777" w:rsidR="00235AE5" w:rsidRDefault="00235AE5" w:rsidP="0013273A"/>
          <w:p w14:paraId="7715670C" w14:textId="1B8EBB12" w:rsidR="00235AE5" w:rsidRDefault="00235AE5" w:rsidP="0013273A">
            <w:r>
              <w:lastRenderedPageBreak/>
              <w:sym w:font="Wingdings" w:char="F08E"/>
            </w:r>
            <w:r>
              <w:t xml:space="preserve"> 1’29’’ – La phase de récupération est importante, elle s’effectue assise et pendant 5 minutes, le rythme cardiaque tend à retrouver sa valeur initiale.</w:t>
            </w:r>
          </w:p>
          <w:p w14:paraId="6887B19B" w14:textId="77777777" w:rsidR="00545759" w:rsidRDefault="00545759" w:rsidP="0013273A"/>
          <w:p w14:paraId="7B307457" w14:textId="7F5E38A3" w:rsidR="00836456" w:rsidRDefault="00836456" w:rsidP="00AC7000"/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68BE66EA" w14:textId="77777777" w:rsidR="0013273A" w:rsidRDefault="0013273A" w:rsidP="00DE1351">
            <w:pPr>
              <w:tabs>
                <w:tab w:val="left" w:pos="3420"/>
              </w:tabs>
              <w:jc w:val="center"/>
            </w:pPr>
          </w:p>
          <w:p w14:paraId="3D54F12B" w14:textId="77777777" w:rsidR="00DE1351" w:rsidRDefault="002028CF" w:rsidP="00DE1351">
            <w:pPr>
              <w:tabs>
                <w:tab w:val="left" w:pos="342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5D68BB2" wp14:editId="25471737">
                  <wp:extent cx="2659380" cy="1554480"/>
                  <wp:effectExtent l="0" t="0" r="7620" b="762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30" t="4365" r="10374" b="6584"/>
                          <a:stretch/>
                        </pic:blipFill>
                        <pic:spPr bwMode="auto">
                          <a:xfrm>
                            <a:off x="0" y="0"/>
                            <a:ext cx="2659380" cy="1554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E94121" w14:textId="77777777" w:rsidR="00176CE1" w:rsidRDefault="00176CE1" w:rsidP="00DE1351">
            <w:pPr>
              <w:tabs>
                <w:tab w:val="left" w:pos="3420"/>
              </w:tabs>
              <w:jc w:val="center"/>
            </w:pPr>
          </w:p>
          <w:p w14:paraId="59F0E1C9" w14:textId="77777777" w:rsidR="00176CE1" w:rsidRDefault="00235AE5" w:rsidP="00DE1351">
            <w:pPr>
              <w:tabs>
                <w:tab w:val="left" w:pos="342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33CFDF9" wp14:editId="3F142D78">
                  <wp:extent cx="2697480" cy="1463040"/>
                  <wp:effectExtent l="0" t="0" r="7620" b="381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437" t="10477" r="9639" b="5711"/>
                          <a:stretch/>
                        </pic:blipFill>
                        <pic:spPr bwMode="auto">
                          <a:xfrm>
                            <a:off x="0" y="0"/>
                            <a:ext cx="2697480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BAA061" w14:textId="77777777" w:rsidR="00235AE5" w:rsidRDefault="00235AE5" w:rsidP="00DE1351">
            <w:pPr>
              <w:tabs>
                <w:tab w:val="left" w:pos="3420"/>
              </w:tabs>
              <w:jc w:val="center"/>
            </w:pPr>
          </w:p>
          <w:p w14:paraId="0CEC371A" w14:textId="2F682D8F" w:rsidR="00235AE5" w:rsidRPr="00C47E7D" w:rsidRDefault="00235AE5" w:rsidP="00DE1351">
            <w:pPr>
              <w:tabs>
                <w:tab w:val="left" w:pos="3420"/>
              </w:tabs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AA88836" wp14:editId="00411290">
                  <wp:extent cx="2712720" cy="148590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683" t="8730" r="8902" b="6148"/>
                          <a:stretch/>
                        </pic:blipFill>
                        <pic:spPr bwMode="auto">
                          <a:xfrm>
                            <a:off x="0" y="0"/>
                            <a:ext cx="2712720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FEED89" w14:textId="2D6AECCD" w:rsidR="00AC7000" w:rsidRPr="003D5FC1" w:rsidRDefault="00235AE5">
      <w:pPr>
        <w:rPr>
          <w:b/>
          <w:bCs/>
        </w:rPr>
      </w:pPr>
      <w:r w:rsidRPr="003D5FC1">
        <w:rPr>
          <w:b/>
          <w:bCs/>
        </w:rPr>
        <w:lastRenderedPageBreak/>
        <w:t xml:space="preserve"> Pour aller plus loin :</w:t>
      </w:r>
    </w:p>
    <w:p w14:paraId="7A0B32A9" w14:textId="518F7982" w:rsidR="00235AE5" w:rsidRDefault="00235AE5">
      <w:r>
        <w:t>En travail transdisciplinaire, la notion de VMA (vitesse maximale aérobie) traitée en EPS peut être rapprochée de celle de VO</w:t>
      </w:r>
      <w:r w:rsidRPr="00235AE5">
        <w:rPr>
          <w:vertAlign w:val="subscript"/>
        </w:rPr>
        <w:t>2</w:t>
      </w:r>
      <w:r>
        <w:t>max abordée en SVT</w:t>
      </w:r>
      <w:r w:rsidR="003D5FC1">
        <w:t xml:space="preserve"> (unité 20 – doc 4)</w:t>
      </w:r>
    </w:p>
    <w:p w14:paraId="430F5CF2" w14:textId="77777777" w:rsidR="0080060B" w:rsidRDefault="0080060B" w:rsidP="000E650E"/>
    <w:sectPr w:rsidR="0080060B" w:rsidSect="000E650E">
      <w:footerReference w:type="default" r:id="rId10"/>
      <w:pgSz w:w="11906" w:h="16838"/>
      <w:pgMar w:top="1134" w:right="720" w:bottom="72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C990BC" w14:textId="77777777" w:rsidR="00E41D2B" w:rsidRDefault="00E41D2B" w:rsidP="002D00B0">
      <w:pPr>
        <w:spacing w:after="0" w:line="240" w:lineRule="auto"/>
      </w:pPr>
      <w:r>
        <w:separator/>
      </w:r>
    </w:p>
  </w:endnote>
  <w:endnote w:type="continuationSeparator" w:id="0">
    <w:p w14:paraId="2F44DE5E" w14:textId="77777777" w:rsidR="00E41D2B" w:rsidRDefault="00E41D2B" w:rsidP="002D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64DF1" w14:textId="09DEF749" w:rsidR="002D00B0" w:rsidRPr="00B461B2" w:rsidRDefault="002D00B0" w:rsidP="002D00B0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0FEE841C" w14:textId="4FDA6EF1" w:rsidR="002D00B0" w:rsidRDefault="002D00B0">
    <w:pPr>
      <w:pStyle w:val="Pieddepage"/>
    </w:pPr>
  </w:p>
  <w:p w14:paraId="00604A73" w14:textId="77777777" w:rsidR="002D00B0" w:rsidRDefault="002D00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3483A" w14:textId="77777777" w:rsidR="00E41D2B" w:rsidRDefault="00E41D2B" w:rsidP="002D00B0">
      <w:pPr>
        <w:spacing w:after="0" w:line="240" w:lineRule="auto"/>
      </w:pPr>
      <w:r>
        <w:separator/>
      </w:r>
    </w:p>
  </w:footnote>
  <w:footnote w:type="continuationSeparator" w:id="0">
    <w:p w14:paraId="67B64738" w14:textId="77777777" w:rsidR="00E41D2B" w:rsidRDefault="00E41D2B" w:rsidP="002D0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0B"/>
    <w:rsid w:val="00094C44"/>
    <w:rsid w:val="000E650E"/>
    <w:rsid w:val="001159C2"/>
    <w:rsid w:val="0013273A"/>
    <w:rsid w:val="00132BB9"/>
    <w:rsid w:val="00140C7C"/>
    <w:rsid w:val="00176CE1"/>
    <w:rsid w:val="002028CF"/>
    <w:rsid w:val="00235AE5"/>
    <w:rsid w:val="002A17B3"/>
    <w:rsid w:val="002D00B0"/>
    <w:rsid w:val="0030597E"/>
    <w:rsid w:val="00355812"/>
    <w:rsid w:val="003D5FC1"/>
    <w:rsid w:val="00441C08"/>
    <w:rsid w:val="00492DFE"/>
    <w:rsid w:val="004C693E"/>
    <w:rsid w:val="004D1619"/>
    <w:rsid w:val="004E6D09"/>
    <w:rsid w:val="004F6218"/>
    <w:rsid w:val="00545759"/>
    <w:rsid w:val="0065256D"/>
    <w:rsid w:val="00695042"/>
    <w:rsid w:val="006A5427"/>
    <w:rsid w:val="007A35B8"/>
    <w:rsid w:val="0080060B"/>
    <w:rsid w:val="00836456"/>
    <w:rsid w:val="008C1D62"/>
    <w:rsid w:val="008D219A"/>
    <w:rsid w:val="008E1629"/>
    <w:rsid w:val="009F174F"/>
    <w:rsid w:val="00A5690D"/>
    <w:rsid w:val="00AC7000"/>
    <w:rsid w:val="00B046DF"/>
    <w:rsid w:val="00B072EA"/>
    <w:rsid w:val="00C47E7D"/>
    <w:rsid w:val="00C960AD"/>
    <w:rsid w:val="00CB2F10"/>
    <w:rsid w:val="00CB378E"/>
    <w:rsid w:val="00CC7083"/>
    <w:rsid w:val="00CE70ED"/>
    <w:rsid w:val="00D14497"/>
    <w:rsid w:val="00DB2BB0"/>
    <w:rsid w:val="00DB6278"/>
    <w:rsid w:val="00DE1351"/>
    <w:rsid w:val="00E41D2B"/>
    <w:rsid w:val="00F04FA5"/>
    <w:rsid w:val="00F4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2DD8"/>
  <w15:docId w15:val="{E8651BC5-496F-44DB-B086-319688AC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E7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00B0"/>
  </w:style>
  <w:style w:type="paragraph" w:styleId="Pieddepage">
    <w:name w:val="footer"/>
    <w:basedOn w:val="Normal"/>
    <w:link w:val="Pieddepag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00B0"/>
  </w:style>
  <w:style w:type="character" w:styleId="Lienhypertexte">
    <w:name w:val="Hyperlink"/>
    <w:basedOn w:val="Policepardfaut"/>
    <w:uiPriority w:val="99"/>
    <w:semiHidden/>
    <w:unhideWhenUsed/>
    <w:rsid w:val="004C69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Carole FOUQUET</cp:lastModifiedBy>
  <cp:revision>2</cp:revision>
  <cp:lastPrinted>2021-04-13T09:17:00Z</cp:lastPrinted>
  <dcterms:created xsi:type="dcterms:W3CDTF">2021-07-14T14:41:00Z</dcterms:created>
  <dcterms:modified xsi:type="dcterms:W3CDTF">2021-07-14T14:41:00Z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