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0BCE9DF8" w:rsidR="00494772" w:rsidRPr="00B461B2" w:rsidRDefault="00494772" w:rsidP="00494772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 xml:space="preserve">Chapitre </w:t>
      </w:r>
      <w:r w:rsidR="00F97617">
        <w:rPr>
          <w:rFonts w:ascii="Times New Roman" w:hAnsi="Times New Roman" w:cs="Times New Roman"/>
          <w:b/>
          <w:color w:val="00B0F0"/>
          <w:sz w:val="36"/>
          <w:szCs w:val="40"/>
        </w:rPr>
        <w:t>3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 w:rsidR="004D5E8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Des mouvements sous contrôle nerveux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Coup de pouce. Page </w:t>
      </w:r>
      <w:r w:rsidR="00605536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5</w:t>
      </w:r>
      <w:r w:rsidR="004D5E8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3</w:t>
      </w:r>
    </w:p>
    <w:p w14:paraId="02F0A150" w14:textId="56C43228" w:rsidR="00714A50" w:rsidRDefault="00714A50" w:rsidP="00494772"/>
    <w:p w14:paraId="3FC51C85" w14:textId="07E3FB0D" w:rsidR="008C0402" w:rsidRDefault="008C0402" w:rsidP="00494772"/>
    <w:p w14:paraId="6636D638" w14:textId="77777777" w:rsidR="008C0402" w:rsidRDefault="008C0402" w:rsidP="008C0402">
      <w:pPr>
        <w:rPr>
          <w:rFonts w:ascii="DINNextRoundedLTPro-Medium" w:hAnsi="DINNextRoundedLTPro-Medium" w:cs="DINNextRoundedLTPro-Medium"/>
          <w:sz w:val="25"/>
          <w:szCs w:val="25"/>
        </w:rPr>
      </w:pPr>
    </w:p>
    <w:p w14:paraId="10D0081E" w14:textId="5990E637" w:rsidR="00605536" w:rsidRPr="00605536" w:rsidRDefault="004D5E82" w:rsidP="008C0402">
      <w:pPr>
        <w:pStyle w:val="Paragraphedeliste"/>
        <w:numPr>
          <w:ilvl w:val="0"/>
          <w:numId w:val="4"/>
        </w:numPr>
        <w:shd w:val="clear" w:color="auto" w:fill="9CC2E5" w:themeFill="accent5" w:themeFillTint="99"/>
        <w:tabs>
          <w:tab w:val="left" w:pos="284"/>
        </w:tabs>
        <w:ind w:left="0" w:firstLine="0"/>
      </w:pPr>
      <w:r>
        <w:rPr>
          <w:rFonts w:ascii="DINNextRoundedLTPro-Medium" w:hAnsi="DINNextRoundedLTPro-Medium" w:cs="DINNextRoundedLTPro-Medium"/>
          <w:sz w:val="25"/>
          <w:szCs w:val="25"/>
        </w:rPr>
        <w:t>Je complète le schéma fonctionnel de la commande d’un mouvement</w:t>
      </w:r>
      <w:r w:rsidR="00605536">
        <w:rPr>
          <w:rFonts w:ascii="DINNextRoundedLTPro-Medium" w:hAnsi="DINNextRoundedLTPro-Medium" w:cs="DINNextRoundedLTPro-Medium"/>
          <w:sz w:val="25"/>
          <w:szCs w:val="25"/>
        </w:rPr>
        <w:t>.</w:t>
      </w:r>
    </w:p>
    <w:p w14:paraId="7F5DD9F1" w14:textId="30B25A06" w:rsidR="008C0402" w:rsidRDefault="008C0402" w:rsidP="008C0402"/>
    <w:p w14:paraId="45345DCA" w14:textId="77777777" w:rsidR="004D5E82" w:rsidRDefault="004D5E82" w:rsidP="008C0402"/>
    <w:p w14:paraId="24C9755A" w14:textId="04FEDE69" w:rsidR="004D5E82" w:rsidRDefault="004D5E82" w:rsidP="004D5E82">
      <w:r>
        <w:t>Il s’agit ici de compléter le schéma qui résume les étapes de la commande d’un mouvement. L’étude des documents 1 à 6 permet de découvrir ces étapes.</w:t>
      </w:r>
    </w:p>
    <w:p w14:paraId="40A71552" w14:textId="77777777" w:rsidR="004D5E82" w:rsidRDefault="004D5E82" w:rsidP="004D5E82"/>
    <w:p w14:paraId="5FA7C2B4" w14:textId="77777777" w:rsidR="004D5E82" w:rsidRDefault="004D5E82" w:rsidP="004D5E82">
      <w:r w:rsidRPr="00DE7609">
        <w:rPr>
          <w:b/>
          <w:bCs/>
          <w:color w:val="FFFFFF" w:themeColor="background1"/>
          <w:highlight w:val="red"/>
        </w:rPr>
        <w:t>Coup de pouce 1 :</w:t>
      </w:r>
      <w:r>
        <w:t xml:space="preserve"> chaque document apporte des informations, noter ces éléments sur une feuille.</w:t>
      </w:r>
    </w:p>
    <w:p w14:paraId="41E55865" w14:textId="77777777" w:rsidR="004D5E82" w:rsidRDefault="004D5E82" w:rsidP="004D5E82">
      <w:r>
        <w:t>Doc 1 : à l’échelle de l’organisme, quelles différences entre les deux sportifs pour le haut du corps ? pour le bas du corps ?</w:t>
      </w:r>
    </w:p>
    <w:p w14:paraId="167CEED7" w14:textId="77777777" w:rsidR="004D5E82" w:rsidRDefault="004D5E82" w:rsidP="004D5E82">
      <w:r>
        <w:t>Doc 2 : comment est organisé le système nerveux ?</w:t>
      </w:r>
    </w:p>
    <w:p w14:paraId="51E360E8" w14:textId="77777777" w:rsidR="004D5E82" w:rsidRDefault="004D5E82" w:rsidP="004D5E82">
      <w:r>
        <w:t>Doc 3 : quels sont les rôles de la moelle épinière ?</w:t>
      </w:r>
    </w:p>
    <w:p w14:paraId="1B0983F8" w14:textId="77777777" w:rsidR="004D5E82" w:rsidRDefault="004D5E82" w:rsidP="004D5E82">
      <w:r>
        <w:t>Doc 4 : quelles zones du cerveau sont impliquées dans la réalisation d’un mouvement ?</w:t>
      </w:r>
    </w:p>
    <w:p w14:paraId="571872D8" w14:textId="64E9C6F3" w:rsidR="004D5E82" w:rsidRDefault="004D5E82" w:rsidP="004D5E82">
      <w:r>
        <w:t>Doc 5 et 6 : comment est organisé le lien entre les nerfs et le muscle ? Quel élément est nécessaire à la réalisation d’un mouvement ?</w:t>
      </w:r>
    </w:p>
    <w:p w14:paraId="77824226" w14:textId="77777777" w:rsidR="004D5E82" w:rsidRDefault="004D5E82" w:rsidP="004D5E82">
      <w:bookmarkStart w:id="0" w:name="_GoBack"/>
      <w:bookmarkEnd w:id="0"/>
    </w:p>
    <w:p w14:paraId="5FFAB9AF" w14:textId="77777777" w:rsidR="004D5E82" w:rsidRPr="00F535A9" w:rsidRDefault="004D5E82" w:rsidP="004D5E82">
      <w:r w:rsidRPr="00DE7609">
        <w:rPr>
          <w:b/>
          <w:bCs/>
          <w:color w:val="FFFFFF" w:themeColor="background1"/>
          <w:highlight w:val="red"/>
        </w:rPr>
        <w:t>Coup de pouce 2 :</w:t>
      </w:r>
      <w:r>
        <w:t xml:space="preserve"> Lister les étapes nécessaires à la réalisation d’un mouvement de façon chronologique.</w:t>
      </w:r>
    </w:p>
    <w:p w14:paraId="5022E84E" w14:textId="77777777" w:rsidR="008C0402" w:rsidRDefault="008C0402" w:rsidP="004D5E82"/>
    <w:sectPr w:rsidR="008C0402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B27B6" w16cex:dateUtc="2020-10-09T16:17:00Z"/>
  <w16cex:commentExtensible w16cex:durableId="232B27F5" w16cex:dateUtc="2020-10-09T16:18:00Z"/>
  <w16cex:commentExtensible w16cex:durableId="2294C1F9" w16cex:dateUtc="2020-06-17T14:23:00Z"/>
  <w16cex:commentExtensible w16cex:durableId="2294C8BC" w16cex:dateUtc="2020-06-17T14:52:00Z"/>
  <w16cex:commentExtensible w16cex:durableId="232B2917" w16cex:dateUtc="2020-10-09T16:23:00Z"/>
  <w16cex:commentExtensible w16cex:durableId="2294D1CE" w16cex:dateUtc="2020-06-17T15:30:00Z"/>
  <w16cex:commentExtensible w16cex:durableId="22F8E3B9" w16cex:dateUtc="2020-09-01T13:14:00Z"/>
  <w16cex:commentExtensible w16cex:durableId="232B2A6A" w16cex:dateUtc="2020-10-09T16:28:00Z"/>
  <w16cex:commentExtensible w16cex:durableId="232B2A44" w16cex:dateUtc="2020-10-09T16:28:00Z"/>
  <w16cex:commentExtensible w16cex:durableId="2294C9A5" w16cex:dateUtc="2020-06-17T14:56:00Z"/>
  <w16cex:commentExtensible w16cex:durableId="2294C90C" w16cex:dateUtc="2020-06-17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2DE2A" w16cid:durableId="22DFD737"/>
  <w16cid:commentId w16cid:paraId="433F1431" w16cid:durableId="232B27B6"/>
  <w16cid:commentId w16cid:paraId="498F4C1D" w16cid:durableId="232B27F5"/>
  <w16cid:commentId w16cid:paraId="7ED10672" w16cid:durableId="2294C1F9"/>
  <w16cid:commentId w16cid:paraId="3A250640" w16cid:durableId="22DFD7C3"/>
  <w16cid:commentId w16cid:paraId="04B7D856" w16cid:durableId="2294C8BC"/>
  <w16cid:commentId w16cid:paraId="2C06278B" w16cid:durableId="232B2917"/>
  <w16cid:commentId w16cid:paraId="5B115C9B" w16cid:durableId="2294D1CE"/>
  <w16cid:commentId w16cid:paraId="29458B06" w16cid:durableId="22DFD869"/>
  <w16cid:commentId w16cid:paraId="730CD623" w16cid:durableId="22F8E3B9"/>
  <w16cid:commentId w16cid:paraId="2F1B8C25" w16cid:durableId="232B2A6A"/>
  <w16cid:commentId w16cid:paraId="6AD235D8" w16cid:durableId="22DFD8E1"/>
  <w16cid:commentId w16cid:paraId="36B0DBEA" w16cid:durableId="232B2A44"/>
  <w16cid:commentId w16cid:paraId="623E5F4C" w16cid:durableId="2294C9A5"/>
  <w16cid:commentId w16cid:paraId="3A409D9D" w16cid:durableId="2294C90C"/>
  <w16cid:commentId w16cid:paraId="28E6D8B6" w16cid:durableId="22DFD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BA952" w14:textId="77777777" w:rsidR="009751BD" w:rsidRDefault="009751BD" w:rsidP="00494772">
      <w:pPr>
        <w:spacing w:after="0" w:line="240" w:lineRule="auto"/>
      </w:pPr>
      <w:r>
        <w:separator/>
      </w:r>
    </w:p>
  </w:endnote>
  <w:endnote w:type="continuationSeparator" w:id="0">
    <w:p w14:paraId="652751D3" w14:textId="77777777" w:rsidR="009751BD" w:rsidRDefault="009751BD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B9D0" w14:textId="77777777" w:rsidR="009751BD" w:rsidRDefault="009751BD" w:rsidP="00494772">
      <w:pPr>
        <w:spacing w:after="0" w:line="240" w:lineRule="auto"/>
      </w:pPr>
      <w:r>
        <w:separator/>
      </w:r>
    </w:p>
  </w:footnote>
  <w:footnote w:type="continuationSeparator" w:id="0">
    <w:p w14:paraId="4CC610F3" w14:textId="77777777" w:rsidR="009751BD" w:rsidRDefault="009751BD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54C6"/>
    <w:rsid w:val="0027616D"/>
    <w:rsid w:val="00296606"/>
    <w:rsid w:val="00343EA5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D5E82"/>
    <w:rsid w:val="004F7750"/>
    <w:rsid w:val="0050786C"/>
    <w:rsid w:val="00513F2D"/>
    <w:rsid w:val="00543B69"/>
    <w:rsid w:val="005738FA"/>
    <w:rsid w:val="005A237D"/>
    <w:rsid w:val="005A422D"/>
    <w:rsid w:val="005B7C41"/>
    <w:rsid w:val="005D3291"/>
    <w:rsid w:val="005D4E9F"/>
    <w:rsid w:val="005E0ED7"/>
    <w:rsid w:val="00605536"/>
    <w:rsid w:val="00617881"/>
    <w:rsid w:val="00661A28"/>
    <w:rsid w:val="006622E3"/>
    <w:rsid w:val="00691CA0"/>
    <w:rsid w:val="00696DD2"/>
    <w:rsid w:val="006A0EFC"/>
    <w:rsid w:val="006B4832"/>
    <w:rsid w:val="006E35E4"/>
    <w:rsid w:val="00714A50"/>
    <w:rsid w:val="007D43BA"/>
    <w:rsid w:val="007E2032"/>
    <w:rsid w:val="008506B9"/>
    <w:rsid w:val="008A6B9C"/>
    <w:rsid w:val="008C0402"/>
    <w:rsid w:val="008E1706"/>
    <w:rsid w:val="00912803"/>
    <w:rsid w:val="00912D0F"/>
    <w:rsid w:val="009411C8"/>
    <w:rsid w:val="0095399C"/>
    <w:rsid w:val="009628F2"/>
    <w:rsid w:val="009751BD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B672E5"/>
    <w:rsid w:val="00C11687"/>
    <w:rsid w:val="00C3175C"/>
    <w:rsid w:val="00C35F46"/>
    <w:rsid w:val="00CB115A"/>
    <w:rsid w:val="00D05F67"/>
    <w:rsid w:val="00D10952"/>
    <w:rsid w:val="00D622E5"/>
    <w:rsid w:val="00D96D94"/>
    <w:rsid w:val="00D973FC"/>
    <w:rsid w:val="00DE2739"/>
    <w:rsid w:val="00DE4F66"/>
    <w:rsid w:val="00E05E21"/>
    <w:rsid w:val="00E17C22"/>
    <w:rsid w:val="00E6257E"/>
    <w:rsid w:val="00EA082E"/>
    <w:rsid w:val="00F32E98"/>
    <w:rsid w:val="00F4303C"/>
    <w:rsid w:val="00F60100"/>
    <w:rsid w:val="00F945D9"/>
    <w:rsid w:val="00F97617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3</cp:revision>
  <dcterms:created xsi:type="dcterms:W3CDTF">2021-07-08T11:07:00Z</dcterms:created>
  <dcterms:modified xsi:type="dcterms:W3CDTF">2021-07-08T11:08:00Z</dcterms:modified>
</cp:coreProperties>
</file>